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D11" w:rsidRDefault="004A5D11" w:rsidP="004A5D11">
      <w:pPr>
        <w:jc w:val="left"/>
        <w:rPr>
          <w:rFonts w:ascii="Times New Roman" w:eastAsia="方正大标宋简体" w:hAnsi="Times New Roman"/>
          <w:sz w:val="42"/>
          <w:szCs w:val="42"/>
        </w:rPr>
      </w:pPr>
      <w:r>
        <w:rPr>
          <w:rFonts w:ascii="Times New Roman" w:eastAsia="方正大标宋简体" w:hAnsi="Times New Roman"/>
          <w:sz w:val="42"/>
          <w:szCs w:val="42"/>
        </w:rPr>
        <w:t>附件</w:t>
      </w:r>
    </w:p>
    <w:p w:rsidR="004A5D11" w:rsidRDefault="004A5D11" w:rsidP="004A5D11">
      <w:pPr>
        <w:rPr>
          <w:rFonts w:ascii="Times New Roman" w:eastAsia="方正大标宋简体" w:hAnsi="Times New Roman"/>
          <w:sz w:val="42"/>
          <w:szCs w:val="42"/>
        </w:rPr>
      </w:pPr>
    </w:p>
    <w:p w:rsidR="004A5D11" w:rsidRDefault="004A5D11" w:rsidP="004A5D11">
      <w:pPr>
        <w:jc w:val="center"/>
        <w:rPr>
          <w:rFonts w:ascii="Times New Roman" w:eastAsia="方正大标宋简体" w:hAnsi="Times New Roman"/>
          <w:sz w:val="42"/>
          <w:szCs w:val="42"/>
        </w:rPr>
      </w:pPr>
      <w:r>
        <w:rPr>
          <w:rFonts w:ascii="Times New Roman" w:eastAsia="方正大标宋简体" w:hAnsi="Times New Roman"/>
          <w:sz w:val="42"/>
          <w:szCs w:val="42"/>
        </w:rPr>
        <w:t>调整后燃料油期货品种相关合约交易手续费一览表</w:t>
      </w:r>
    </w:p>
    <w:p w:rsidR="004A5D11" w:rsidRDefault="004A5D11" w:rsidP="004A5D11">
      <w:pPr>
        <w:jc w:val="center"/>
        <w:rPr>
          <w:rFonts w:ascii="Times New Roman" w:eastAsia="方正大标宋简体" w:hAnsi="Times New Roman"/>
          <w:sz w:val="42"/>
          <w:szCs w:val="42"/>
        </w:rPr>
      </w:pP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6"/>
        <w:gridCol w:w="1856"/>
        <w:gridCol w:w="1856"/>
        <w:gridCol w:w="1856"/>
        <w:gridCol w:w="1856"/>
      </w:tblGrid>
      <w:tr w:rsidR="004A5D11" w:rsidTr="00214370">
        <w:trPr>
          <w:cantSplit/>
          <w:trHeight w:val="1720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11" w:rsidRDefault="004A5D11" w:rsidP="00214370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合约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11" w:rsidRDefault="004A5D11" w:rsidP="00214370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一般交易手续费率（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‰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11" w:rsidRDefault="004A5D11" w:rsidP="00214370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套</w:t>
            </w:r>
            <w:proofErr w:type="gramStart"/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保交易</w:t>
            </w:r>
            <w:proofErr w:type="gramEnd"/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手续费率（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‰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11" w:rsidRDefault="004A5D11" w:rsidP="00214370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日内</w:t>
            </w:r>
            <w:proofErr w:type="gramStart"/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平今仓一般</w:t>
            </w:r>
            <w:proofErr w:type="gramEnd"/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交易手续费率（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‰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11" w:rsidRDefault="004A5D11" w:rsidP="00214370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日内</w:t>
            </w:r>
            <w:proofErr w:type="gramStart"/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平今仓套保交易</w:t>
            </w:r>
            <w:proofErr w:type="gramEnd"/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手续费率（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‰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bookmarkEnd w:id="0"/>
      <w:tr w:rsidR="004A5D11" w:rsidTr="00214370">
        <w:trPr>
          <w:cantSplit/>
          <w:trHeight w:val="421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11" w:rsidRDefault="004A5D11" w:rsidP="002143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FU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4A5D11" w:rsidTr="00214370">
        <w:trPr>
          <w:cantSplit/>
          <w:trHeight w:val="421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11" w:rsidRDefault="004A5D11" w:rsidP="002143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FU2609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0.050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0.025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4A5D11" w:rsidTr="00214370">
        <w:trPr>
          <w:cantSplit/>
          <w:trHeight w:val="421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11" w:rsidRDefault="004A5D11" w:rsidP="002143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FU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4A5D11" w:rsidTr="00214370">
        <w:trPr>
          <w:cantSplit/>
          <w:trHeight w:val="421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11" w:rsidRDefault="004A5D11" w:rsidP="002143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FU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4A5D11" w:rsidTr="00214370">
        <w:trPr>
          <w:cantSplit/>
          <w:trHeight w:val="421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11" w:rsidRDefault="004A5D11" w:rsidP="002143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FU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4A5D11" w:rsidTr="00214370">
        <w:trPr>
          <w:cantSplit/>
          <w:trHeight w:val="421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11" w:rsidRDefault="004A5D11" w:rsidP="002143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FU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2701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4A5D11" w:rsidTr="00214370">
        <w:trPr>
          <w:cantSplit/>
          <w:trHeight w:val="421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11" w:rsidRDefault="004A5D11" w:rsidP="002143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FU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4A5D11" w:rsidTr="00214370">
        <w:trPr>
          <w:cantSplit/>
          <w:trHeight w:val="428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11" w:rsidRDefault="004A5D11" w:rsidP="002143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FU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2703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D11" w:rsidRDefault="004A5D11" w:rsidP="0021437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</w:tbl>
    <w:p w:rsidR="004A5D11" w:rsidRDefault="004A5D11" w:rsidP="004A5D11">
      <w:pPr>
        <w:jc w:val="center"/>
        <w:rPr>
          <w:rFonts w:ascii="Times New Roman" w:eastAsia="方正大标宋简体" w:hAnsi="Times New Roman"/>
          <w:sz w:val="42"/>
          <w:szCs w:val="42"/>
        </w:rPr>
      </w:pPr>
    </w:p>
    <w:p w:rsidR="00345367" w:rsidRDefault="00345367"/>
    <w:sectPr w:rsidR="0034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11"/>
    <w:rsid w:val="00345367"/>
    <w:rsid w:val="004A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13513-40E4-4C6B-A624-016033A2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1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shfe</dc:creator>
  <cp:keywords/>
  <dc:description/>
  <cp:lastModifiedBy>shfe</cp:lastModifiedBy>
  <cp:revision>1</cp:revision>
  <dcterms:created xsi:type="dcterms:W3CDTF">2026-06-23T09:13:00Z</dcterms:created>
  <dcterms:modified xsi:type="dcterms:W3CDTF">2026-06-23T09:14:00Z</dcterms:modified>
</cp:coreProperties>
</file>