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EE6" w:rsidRDefault="001E5AD2">
      <w:pPr>
        <w:rPr>
          <w:rFonts w:ascii="Times New Roman" w:eastAsia="方正大标宋简体" w:hAnsi="Times New Roman" w:cs="Times New Roman"/>
          <w:sz w:val="42"/>
          <w:szCs w:val="42"/>
        </w:rPr>
      </w:pPr>
      <w:r>
        <w:rPr>
          <w:rFonts w:ascii="Times New Roman" w:eastAsia="方正大标宋简体" w:hAnsi="Times New Roman" w:cs="Times New Roman"/>
          <w:sz w:val="42"/>
          <w:szCs w:val="42"/>
        </w:rPr>
        <w:t>附件</w:t>
      </w:r>
    </w:p>
    <w:p w:rsidR="00997EE6" w:rsidRDefault="00997EE6">
      <w:pPr>
        <w:rPr>
          <w:rFonts w:ascii="Times New Roman" w:eastAsia="仿宋" w:hAnsi="Times New Roman" w:cs="Times New Roman"/>
          <w:sz w:val="32"/>
          <w:szCs w:val="32"/>
        </w:rPr>
      </w:pPr>
    </w:p>
    <w:p w:rsidR="00832A4A" w:rsidRDefault="001E5AD2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</w:pPr>
      <w:r>
        <w:rPr>
          <w:rFonts w:ascii="Times New Roman" w:eastAsia="方正大标宋简体" w:hAnsi="Times New Roman" w:cs="Times New Roman" w:hint="eastAsia"/>
          <w:bCs/>
          <w:kern w:val="44"/>
          <w:sz w:val="42"/>
          <w:szCs w:val="42"/>
          <w:lang w:val="zh-CN"/>
        </w:rPr>
        <w:t>相关合约涨跌停板幅度和交易保证金比例</w:t>
      </w:r>
    </w:p>
    <w:p w:rsidR="00997EE6" w:rsidRDefault="001E5AD2">
      <w:pPr>
        <w:adjustRightInd w:val="0"/>
        <w:snapToGrid w:val="0"/>
        <w:jc w:val="center"/>
        <w:outlineLvl w:val="0"/>
        <w:rPr>
          <w:rFonts w:ascii="Times New Roman" w:eastAsia="仿宋" w:hAnsi="Times New Roman" w:cs="Times New Roman"/>
          <w:sz w:val="32"/>
          <w:szCs w:val="32"/>
          <w:lang w:val="zh-CN"/>
        </w:rPr>
      </w:pPr>
      <w:r>
        <w:rPr>
          <w:rFonts w:ascii="Times New Roman" w:eastAsia="方正大标宋简体" w:hAnsi="Times New Roman" w:cs="Times New Roman" w:hint="eastAsia"/>
          <w:bCs/>
          <w:kern w:val="44"/>
          <w:sz w:val="42"/>
          <w:szCs w:val="42"/>
          <w:lang w:val="zh-CN"/>
        </w:rPr>
        <w:t>调整一览表</w:t>
      </w:r>
    </w:p>
    <w:tbl>
      <w:tblPr>
        <w:tblpPr w:leftFromText="180" w:rightFromText="180" w:vertAnchor="text" w:horzAnchor="page" w:tblpX="1741" w:tblpY="1196"/>
        <w:tblOverlap w:val="never"/>
        <w:tblW w:w="499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00"/>
        <w:gridCol w:w="1278"/>
        <w:gridCol w:w="1257"/>
        <w:gridCol w:w="906"/>
        <w:gridCol w:w="906"/>
        <w:gridCol w:w="1194"/>
        <w:gridCol w:w="876"/>
        <w:gridCol w:w="866"/>
      </w:tblGrid>
      <w:tr w:rsidR="00997EE6">
        <w:trPr>
          <w:trHeight w:val="285"/>
        </w:trPr>
        <w:tc>
          <w:tcPr>
            <w:tcW w:w="603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97EE6" w:rsidRDefault="001E5AD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品种</w:t>
            </w:r>
          </w:p>
        </w:tc>
        <w:tc>
          <w:tcPr>
            <w:tcW w:w="77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97EE6" w:rsidRDefault="001E5AD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合约</w:t>
            </w:r>
          </w:p>
        </w:tc>
        <w:tc>
          <w:tcPr>
            <w:tcW w:w="185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97EE6" w:rsidRDefault="001E5AD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现行标准（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773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997EE6" w:rsidRDefault="001E5AD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调整后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标准（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997EE6">
        <w:trPr>
          <w:trHeight w:val="285"/>
        </w:trPr>
        <w:tc>
          <w:tcPr>
            <w:tcW w:w="603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97EE6" w:rsidRDefault="00997EE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97EE6" w:rsidRDefault="00997EE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8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97EE6" w:rsidRDefault="001E5AD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109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97EE6" w:rsidRDefault="001E5AD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  <w:tc>
          <w:tcPr>
            <w:tcW w:w="72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97EE6" w:rsidRDefault="001E5AD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1051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97EE6" w:rsidRDefault="001E5AD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</w:tr>
      <w:tr w:rsidR="00997EE6">
        <w:trPr>
          <w:trHeight w:val="285"/>
        </w:trPr>
        <w:tc>
          <w:tcPr>
            <w:tcW w:w="60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97EE6" w:rsidRDefault="00997EE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97EE6" w:rsidRDefault="00997EE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97EE6" w:rsidRDefault="00997EE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97EE6" w:rsidRDefault="001E5AD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套保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持仓</w:t>
            </w:r>
            <w:proofErr w:type="gramEnd"/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97EE6" w:rsidRDefault="001E5AD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一般持仓</w:t>
            </w:r>
          </w:p>
        </w:tc>
        <w:tc>
          <w:tcPr>
            <w:tcW w:w="72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97EE6" w:rsidRDefault="00997EE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97EE6" w:rsidRDefault="001E5AD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套保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持仓</w:t>
            </w:r>
            <w:proofErr w:type="gramEnd"/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97EE6" w:rsidRDefault="001E5AD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一般持仓</w:t>
            </w:r>
          </w:p>
        </w:tc>
      </w:tr>
      <w:tr w:rsidR="00997EE6">
        <w:trPr>
          <w:trHeight w:val="285"/>
        </w:trPr>
        <w:tc>
          <w:tcPr>
            <w:tcW w:w="603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97EE6" w:rsidRDefault="001E5AD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国际铜</w:t>
            </w:r>
          </w:p>
        </w:tc>
        <w:tc>
          <w:tcPr>
            <w:tcW w:w="7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97EE6" w:rsidRDefault="001E5AD2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BC2602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97EE6" w:rsidRDefault="001E5AD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97EE6" w:rsidRDefault="001E5AD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EE6" w:rsidRDefault="001E5AD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21" w:type="pct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97EE6" w:rsidRDefault="001E5AD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29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97EE6" w:rsidRDefault="001E5AD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22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97EE6" w:rsidRDefault="001E5AD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997EE6" w:rsidTr="00832A4A">
        <w:trPr>
          <w:trHeight w:val="285"/>
        </w:trPr>
        <w:tc>
          <w:tcPr>
            <w:tcW w:w="603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97EE6" w:rsidRDefault="00997EE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97EE6" w:rsidRDefault="001E5AD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BC2603</w:t>
            </w: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、</w:t>
            </w:r>
          </w:p>
          <w:p w:rsidR="00997EE6" w:rsidRDefault="001E5AD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BC2604</w:t>
            </w: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、</w:t>
            </w:r>
          </w:p>
          <w:p w:rsidR="00997EE6" w:rsidRDefault="001E5AD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BC2605</w:t>
            </w: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、</w:t>
            </w:r>
          </w:p>
          <w:p w:rsidR="00997EE6" w:rsidRDefault="001E5AD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BC2606</w:t>
            </w: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、</w:t>
            </w:r>
          </w:p>
          <w:p w:rsidR="00997EE6" w:rsidRDefault="001E5AD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BC2607</w:t>
            </w: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、</w:t>
            </w:r>
          </w:p>
          <w:p w:rsidR="00997EE6" w:rsidRDefault="001E5AD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BC2608</w:t>
            </w: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、</w:t>
            </w:r>
          </w:p>
          <w:p w:rsidR="00997EE6" w:rsidRDefault="001E5AD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BC2609</w:t>
            </w: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、</w:t>
            </w:r>
          </w:p>
          <w:p w:rsidR="00997EE6" w:rsidRDefault="001E5AD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BC2610</w:t>
            </w: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、</w:t>
            </w:r>
          </w:p>
          <w:p w:rsidR="00997EE6" w:rsidRDefault="001E5AD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BC2611</w:t>
            </w: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、</w:t>
            </w:r>
          </w:p>
          <w:p w:rsidR="00997EE6" w:rsidRDefault="001E5AD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BC2612</w:t>
            </w: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、</w:t>
            </w:r>
          </w:p>
          <w:p w:rsidR="00997EE6" w:rsidRDefault="001E5AD2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BC2701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97EE6" w:rsidRDefault="001E5AD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97EE6" w:rsidRDefault="001E5AD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EE6" w:rsidRDefault="001E5AD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21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97EE6" w:rsidRDefault="001E5AD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29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97EE6" w:rsidRDefault="001E5AD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2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97EE6" w:rsidRDefault="001E5AD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10</w:t>
            </w:r>
          </w:p>
        </w:tc>
      </w:tr>
    </w:tbl>
    <w:p w:rsidR="00997EE6" w:rsidRDefault="00997EE6" w:rsidP="00016504">
      <w:pPr>
        <w:widowControl/>
        <w:adjustRightInd w:val="0"/>
        <w:snapToGrid w:val="0"/>
        <w:spacing w:line="240" w:lineRule="atLeast"/>
        <w:rPr>
          <w:rFonts w:ascii="Times New Roman" w:eastAsia="方正仿宋简体" w:hAnsi="Times New Roman" w:cs="Times New Roman"/>
          <w:b/>
          <w:color w:val="000000"/>
          <w:kern w:val="0"/>
          <w:sz w:val="24"/>
          <w:szCs w:val="24"/>
        </w:rPr>
      </w:pPr>
      <w:bookmarkStart w:id="0" w:name="_GoBack"/>
      <w:bookmarkEnd w:id="0"/>
    </w:p>
    <w:sectPr w:rsidR="00997EE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AD2" w:rsidRDefault="001E5AD2">
      <w:r>
        <w:separator/>
      </w:r>
    </w:p>
  </w:endnote>
  <w:endnote w:type="continuationSeparator" w:id="0">
    <w:p w:rsidR="001E5AD2" w:rsidRDefault="001E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2166709"/>
    </w:sdtPr>
    <w:sdtEndPr/>
    <w:sdtContent>
      <w:sdt>
        <w:sdtPr>
          <w:id w:val="-1"/>
        </w:sdtPr>
        <w:sdtEndPr/>
        <w:sdtContent>
          <w:p w:rsidR="00997EE6" w:rsidRDefault="001E5AD2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</w:p>
        </w:sdtContent>
      </w:sdt>
    </w:sdtContent>
  </w:sdt>
  <w:p w:rsidR="00997EE6" w:rsidRDefault="00997EE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AD2" w:rsidRDefault="001E5AD2">
      <w:r>
        <w:separator/>
      </w:r>
    </w:p>
  </w:footnote>
  <w:footnote w:type="continuationSeparator" w:id="0">
    <w:p w:rsidR="001E5AD2" w:rsidRDefault="001E5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039"/>
    <w:rsid w:val="BB7EC1B7"/>
    <w:rsid w:val="BFEF9CA2"/>
    <w:rsid w:val="DBFD84BD"/>
    <w:rsid w:val="DE61F018"/>
    <w:rsid w:val="DF7F0EA9"/>
    <w:rsid w:val="F19E558B"/>
    <w:rsid w:val="F95D0CBD"/>
    <w:rsid w:val="FECF310B"/>
    <w:rsid w:val="FEFEBC88"/>
    <w:rsid w:val="FF8763C5"/>
    <w:rsid w:val="FF9FB5FB"/>
    <w:rsid w:val="FFDF9993"/>
    <w:rsid w:val="00016504"/>
    <w:rsid w:val="00031491"/>
    <w:rsid w:val="00044590"/>
    <w:rsid w:val="00062BC2"/>
    <w:rsid w:val="00065897"/>
    <w:rsid w:val="00096985"/>
    <w:rsid w:val="000A3D02"/>
    <w:rsid w:val="000A471E"/>
    <w:rsid w:val="000C2FF6"/>
    <w:rsid w:val="000C726C"/>
    <w:rsid w:val="000D5F03"/>
    <w:rsid w:val="0010662D"/>
    <w:rsid w:val="00110583"/>
    <w:rsid w:val="00121646"/>
    <w:rsid w:val="00134BBB"/>
    <w:rsid w:val="00144E3C"/>
    <w:rsid w:val="00153774"/>
    <w:rsid w:val="00153BA5"/>
    <w:rsid w:val="001569B1"/>
    <w:rsid w:val="0016734F"/>
    <w:rsid w:val="00180EE6"/>
    <w:rsid w:val="001C610B"/>
    <w:rsid w:val="001D3D0B"/>
    <w:rsid w:val="001E0F89"/>
    <w:rsid w:val="001E5290"/>
    <w:rsid w:val="001E5AD2"/>
    <w:rsid w:val="001E6E7A"/>
    <w:rsid w:val="001E7B08"/>
    <w:rsid w:val="001F3850"/>
    <w:rsid w:val="002173CA"/>
    <w:rsid w:val="00221236"/>
    <w:rsid w:val="00222380"/>
    <w:rsid w:val="002234DA"/>
    <w:rsid w:val="00290AAE"/>
    <w:rsid w:val="002C1F25"/>
    <w:rsid w:val="002C3FCD"/>
    <w:rsid w:val="002F64E3"/>
    <w:rsid w:val="003308E5"/>
    <w:rsid w:val="0033504F"/>
    <w:rsid w:val="00335DD5"/>
    <w:rsid w:val="00357B0D"/>
    <w:rsid w:val="00366270"/>
    <w:rsid w:val="00367728"/>
    <w:rsid w:val="0039248D"/>
    <w:rsid w:val="003B0463"/>
    <w:rsid w:val="003B5B49"/>
    <w:rsid w:val="00402751"/>
    <w:rsid w:val="004036B4"/>
    <w:rsid w:val="00404192"/>
    <w:rsid w:val="00413E1F"/>
    <w:rsid w:val="00431B19"/>
    <w:rsid w:val="00453477"/>
    <w:rsid w:val="00453608"/>
    <w:rsid w:val="00467896"/>
    <w:rsid w:val="004A3A6C"/>
    <w:rsid w:val="004B5B73"/>
    <w:rsid w:val="004C0118"/>
    <w:rsid w:val="004E2F02"/>
    <w:rsid w:val="004F25E4"/>
    <w:rsid w:val="00582BB1"/>
    <w:rsid w:val="005879B0"/>
    <w:rsid w:val="005D1E8F"/>
    <w:rsid w:val="005D522C"/>
    <w:rsid w:val="005E4113"/>
    <w:rsid w:val="006050D4"/>
    <w:rsid w:val="00622F7B"/>
    <w:rsid w:val="00624CFE"/>
    <w:rsid w:val="006301F9"/>
    <w:rsid w:val="006464B7"/>
    <w:rsid w:val="00647161"/>
    <w:rsid w:val="00647F6A"/>
    <w:rsid w:val="0066069B"/>
    <w:rsid w:val="00662A24"/>
    <w:rsid w:val="00664931"/>
    <w:rsid w:val="00690AEC"/>
    <w:rsid w:val="006917E7"/>
    <w:rsid w:val="00692BA4"/>
    <w:rsid w:val="006A1BD5"/>
    <w:rsid w:val="006B08DD"/>
    <w:rsid w:val="006B74B9"/>
    <w:rsid w:val="006D65E8"/>
    <w:rsid w:val="006D781C"/>
    <w:rsid w:val="006E1461"/>
    <w:rsid w:val="006F4344"/>
    <w:rsid w:val="007118CE"/>
    <w:rsid w:val="00717175"/>
    <w:rsid w:val="00724591"/>
    <w:rsid w:val="0074510F"/>
    <w:rsid w:val="00752B2B"/>
    <w:rsid w:val="00754D6D"/>
    <w:rsid w:val="00754FBA"/>
    <w:rsid w:val="00765BC9"/>
    <w:rsid w:val="00783B9E"/>
    <w:rsid w:val="00796ED4"/>
    <w:rsid w:val="007A043B"/>
    <w:rsid w:val="007A140F"/>
    <w:rsid w:val="007A1E7F"/>
    <w:rsid w:val="007C1A7B"/>
    <w:rsid w:val="007D557E"/>
    <w:rsid w:val="007D7618"/>
    <w:rsid w:val="007F14A3"/>
    <w:rsid w:val="00803350"/>
    <w:rsid w:val="008142EA"/>
    <w:rsid w:val="00832A4A"/>
    <w:rsid w:val="00834229"/>
    <w:rsid w:val="008351E4"/>
    <w:rsid w:val="00862128"/>
    <w:rsid w:val="008648F1"/>
    <w:rsid w:val="008739D7"/>
    <w:rsid w:val="0088233E"/>
    <w:rsid w:val="008874E6"/>
    <w:rsid w:val="008A2DD5"/>
    <w:rsid w:val="008C2EA1"/>
    <w:rsid w:val="008D34EF"/>
    <w:rsid w:val="008D4B1E"/>
    <w:rsid w:val="008D67E5"/>
    <w:rsid w:val="008E4A2A"/>
    <w:rsid w:val="008F0B12"/>
    <w:rsid w:val="00923F8C"/>
    <w:rsid w:val="00924C6F"/>
    <w:rsid w:val="00931223"/>
    <w:rsid w:val="00937124"/>
    <w:rsid w:val="009448E9"/>
    <w:rsid w:val="00970116"/>
    <w:rsid w:val="00981039"/>
    <w:rsid w:val="00997EE6"/>
    <w:rsid w:val="009A06F4"/>
    <w:rsid w:val="009D0BF5"/>
    <w:rsid w:val="009F2CDB"/>
    <w:rsid w:val="009F34B3"/>
    <w:rsid w:val="00A0345C"/>
    <w:rsid w:val="00A04292"/>
    <w:rsid w:val="00A06644"/>
    <w:rsid w:val="00A17EA6"/>
    <w:rsid w:val="00A250E9"/>
    <w:rsid w:val="00A532CC"/>
    <w:rsid w:val="00A53C32"/>
    <w:rsid w:val="00A72BF2"/>
    <w:rsid w:val="00AA5FF6"/>
    <w:rsid w:val="00AA6DF0"/>
    <w:rsid w:val="00AB7888"/>
    <w:rsid w:val="00AC5FFF"/>
    <w:rsid w:val="00B16A43"/>
    <w:rsid w:val="00B21D70"/>
    <w:rsid w:val="00B8055A"/>
    <w:rsid w:val="00B814E4"/>
    <w:rsid w:val="00BA41F4"/>
    <w:rsid w:val="00BB5283"/>
    <w:rsid w:val="00BB5752"/>
    <w:rsid w:val="00BC4429"/>
    <w:rsid w:val="00BE60A2"/>
    <w:rsid w:val="00BE667C"/>
    <w:rsid w:val="00C21F92"/>
    <w:rsid w:val="00C36B44"/>
    <w:rsid w:val="00C60D4A"/>
    <w:rsid w:val="00C64938"/>
    <w:rsid w:val="00C74148"/>
    <w:rsid w:val="00C74691"/>
    <w:rsid w:val="00C826C3"/>
    <w:rsid w:val="00C839F0"/>
    <w:rsid w:val="00C85702"/>
    <w:rsid w:val="00C8730E"/>
    <w:rsid w:val="00CC36B8"/>
    <w:rsid w:val="00CC5AED"/>
    <w:rsid w:val="00CD2588"/>
    <w:rsid w:val="00CD65CE"/>
    <w:rsid w:val="00CE539E"/>
    <w:rsid w:val="00CE663C"/>
    <w:rsid w:val="00CE684F"/>
    <w:rsid w:val="00D10996"/>
    <w:rsid w:val="00D146DF"/>
    <w:rsid w:val="00D1576D"/>
    <w:rsid w:val="00D221B6"/>
    <w:rsid w:val="00D64625"/>
    <w:rsid w:val="00D7767E"/>
    <w:rsid w:val="00D87C6E"/>
    <w:rsid w:val="00DA30E5"/>
    <w:rsid w:val="00DB2E33"/>
    <w:rsid w:val="00DC39B9"/>
    <w:rsid w:val="00DD30BC"/>
    <w:rsid w:val="00DD6C62"/>
    <w:rsid w:val="00E06B75"/>
    <w:rsid w:val="00E111EA"/>
    <w:rsid w:val="00E30BE0"/>
    <w:rsid w:val="00E3482E"/>
    <w:rsid w:val="00E4326F"/>
    <w:rsid w:val="00E63EBE"/>
    <w:rsid w:val="00E67B4B"/>
    <w:rsid w:val="00E731E5"/>
    <w:rsid w:val="00E77F6E"/>
    <w:rsid w:val="00E812B4"/>
    <w:rsid w:val="00E96196"/>
    <w:rsid w:val="00EA5F22"/>
    <w:rsid w:val="00EC3AF0"/>
    <w:rsid w:val="00EE2443"/>
    <w:rsid w:val="00EF174C"/>
    <w:rsid w:val="00EF2119"/>
    <w:rsid w:val="00F1159C"/>
    <w:rsid w:val="00F208C1"/>
    <w:rsid w:val="00F20AA6"/>
    <w:rsid w:val="00F26928"/>
    <w:rsid w:val="00F301DA"/>
    <w:rsid w:val="00F602AF"/>
    <w:rsid w:val="00F63093"/>
    <w:rsid w:val="00F7178E"/>
    <w:rsid w:val="00F87F6B"/>
    <w:rsid w:val="00F92731"/>
    <w:rsid w:val="00F97E0D"/>
    <w:rsid w:val="00FA1AD6"/>
    <w:rsid w:val="00FB3A09"/>
    <w:rsid w:val="00FC1C61"/>
    <w:rsid w:val="00FE04E9"/>
    <w:rsid w:val="2301DEE3"/>
    <w:rsid w:val="29C75F26"/>
    <w:rsid w:val="2FED1984"/>
    <w:rsid w:val="3F3B2A73"/>
    <w:rsid w:val="3F77EB68"/>
    <w:rsid w:val="42AF75A4"/>
    <w:rsid w:val="4EFEAA75"/>
    <w:rsid w:val="4FE5334E"/>
    <w:rsid w:val="5D7D9708"/>
    <w:rsid w:val="66BF1EBB"/>
    <w:rsid w:val="76FC62D0"/>
    <w:rsid w:val="7ADB999F"/>
    <w:rsid w:val="7B7BE58A"/>
    <w:rsid w:val="7BBF6917"/>
    <w:rsid w:val="7C17F9FF"/>
    <w:rsid w:val="7FB30400"/>
    <w:rsid w:val="7FFFA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1064DB-ADB8-4912-98B1-A96663F5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</dc:creator>
  <cp:lastModifiedBy>shfe</cp:lastModifiedBy>
  <cp:revision>3</cp:revision>
  <cp:lastPrinted>2025-09-19T07:47:00Z</cp:lastPrinted>
  <dcterms:created xsi:type="dcterms:W3CDTF">2026-01-19T11:40:00Z</dcterms:created>
  <dcterms:modified xsi:type="dcterms:W3CDTF">2026-01-19T11:40:00Z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52F40A10EF3F88950A036E69E0581DB4</vt:lpwstr>
  </property>
</Properties>
</file>