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59" w:rsidRDefault="005C4582">
      <w:pPr>
        <w:widowControl/>
        <w:jc w:val="left"/>
        <w:rPr>
          <w:rFonts w:ascii="Times New Roman" w:eastAsia="方正大标宋简体" w:hAnsi="Times New Roman" w:cs="Times New Roman"/>
          <w:sz w:val="42"/>
          <w:szCs w:val="42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42"/>
          <w:szCs w:val="42"/>
        </w:rPr>
        <w:t>附件</w:t>
      </w:r>
    </w:p>
    <w:p w:rsidR="00656B59" w:rsidRDefault="00656B59">
      <w:pPr>
        <w:rPr>
          <w:rFonts w:ascii="Times New Roman" w:eastAsia="仿宋" w:hAnsi="Times New Roman" w:cs="Times New Roman"/>
          <w:sz w:val="32"/>
          <w:szCs w:val="32"/>
        </w:rPr>
      </w:pPr>
    </w:p>
    <w:p w:rsidR="00656B59" w:rsidRDefault="005C4582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相关品种涨跌停板幅度和</w:t>
      </w:r>
    </w:p>
    <w:p w:rsidR="00656B59" w:rsidRDefault="005C4582">
      <w:pPr>
        <w:adjustRightInd w:val="0"/>
        <w:snapToGrid w:val="0"/>
        <w:jc w:val="center"/>
        <w:outlineLvl w:val="0"/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</w:pPr>
      <w:r>
        <w:rPr>
          <w:rFonts w:ascii="Times New Roman" w:eastAsia="方正大标宋简体" w:hAnsi="Times New Roman" w:cs="Times New Roman"/>
          <w:bCs/>
          <w:kern w:val="44"/>
          <w:sz w:val="42"/>
          <w:szCs w:val="42"/>
          <w:lang w:val="zh-CN"/>
        </w:rPr>
        <w:t>交易保证金比例调整一览表</w:t>
      </w:r>
    </w:p>
    <w:tbl>
      <w:tblPr>
        <w:tblpPr w:leftFromText="180" w:rightFromText="180" w:vertAnchor="text" w:horzAnchor="page" w:tblpX="1741" w:tblpY="1196"/>
        <w:tblOverlap w:val="never"/>
        <w:tblW w:w="86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08"/>
        <w:gridCol w:w="919"/>
        <w:gridCol w:w="1282"/>
        <w:gridCol w:w="1309"/>
        <w:gridCol w:w="927"/>
        <w:gridCol w:w="1323"/>
        <w:gridCol w:w="1364"/>
      </w:tblGrid>
      <w:tr w:rsidR="00656B59">
        <w:trPr>
          <w:trHeight w:val="285"/>
        </w:trPr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现行标准（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61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调整后</w:t>
            </w: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656B59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656B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5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6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656B59">
        <w:trPr>
          <w:trHeight w:val="285"/>
        </w:trPr>
        <w:tc>
          <w:tcPr>
            <w:tcW w:w="15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656B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656B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  <w:tc>
          <w:tcPr>
            <w:tcW w:w="9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656B5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b/>
                <w:kern w:val="0"/>
                <w:sz w:val="24"/>
                <w:szCs w:val="24"/>
              </w:rPr>
              <w:t>套保</w:t>
            </w:r>
            <w:r>
              <w:rPr>
                <w:rFonts w:ascii="Times New Roman" w:eastAsia="方正仿宋简体" w:hAnsi="Times New Roman" w:cs="Times New Roman" w:hint="eastAsia"/>
                <w:b/>
                <w:kern w:val="0"/>
                <w:sz w:val="24"/>
                <w:szCs w:val="24"/>
              </w:rPr>
              <w:t>持仓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一般持仓</w:t>
            </w:r>
          </w:p>
        </w:tc>
      </w:tr>
      <w:tr w:rsidR="00656B59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镍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656B59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锡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656B59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丁二烯橡胶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656B59">
        <w:trPr>
          <w:trHeight w:val="285"/>
        </w:trPr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天然橡胶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6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56B59" w:rsidRDefault="005C45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</w:tr>
    </w:tbl>
    <w:p w:rsidR="00656B59" w:rsidRDefault="00656B59">
      <w:pPr>
        <w:jc w:val="center"/>
        <w:rPr>
          <w:rFonts w:ascii="Times New Roman" w:eastAsia="仿宋" w:hAnsi="Times New Roman" w:cs="Times New Roman"/>
          <w:sz w:val="32"/>
          <w:szCs w:val="32"/>
          <w:lang w:val="zh-CN"/>
        </w:rPr>
      </w:pPr>
    </w:p>
    <w:p w:rsidR="00656B59" w:rsidRDefault="00656B59">
      <w:pPr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</w:p>
    <w:sectPr w:rsidR="0065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0F" w:rsidRDefault="0010550F" w:rsidP="0010550F">
      <w:r>
        <w:separator/>
      </w:r>
    </w:p>
  </w:endnote>
  <w:endnote w:type="continuationSeparator" w:id="0">
    <w:p w:rsidR="0010550F" w:rsidRDefault="0010550F" w:rsidP="0010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0F" w:rsidRDefault="0010550F" w:rsidP="0010550F">
      <w:r>
        <w:separator/>
      </w:r>
    </w:p>
  </w:footnote>
  <w:footnote w:type="continuationSeparator" w:id="0">
    <w:p w:rsidR="0010550F" w:rsidRDefault="0010550F" w:rsidP="0010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FD3"/>
    <w:rsid w:val="DDEE531F"/>
    <w:rsid w:val="F6BDFE22"/>
    <w:rsid w:val="F7DB3433"/>
    <w:rsid w:val="FCB8CBD7"/>
    <w:rsid w:val="FDFB72E0"/>
    <w:rsid w:val="FF6FDF33"/>
    <w:rsid w:val="FFF3A523"/>
    <w:rsid w:val="000A7EAE"/>
    <w:rsid w:val="000D3CD0"/>
    <w:rsid w:val="000D6A33"/>
    <w:rsid w:val="000E3D63"/>
    <w:rsid w:val="000F4F36"/>
    <w:rsid w:val="0010550F"/>
    <w:rsid w:val="0013465D"/>
    <w:rsid w:val="00134762"/>
    <w:rsid w:val="00144BBA"/>
    <w:rsid w:val="001468E9"/>
    <w:rsid w:val="00155E4C"/>
    <w:rsid w:val="00162394"/>
    <w:rsid w:val="00197FEC"/>
    <w:rsid w:val="001A5B15"/>
    <w:rsid w:val="001E6FD3"/>
    <w:rsid w:val="001F5D0F"/>
    <w:rsid w:val="0020677A"/>
    <w:rsid w:val="003433B1"/>
    <w:rsid w:val="0037030F"/>
    <w:rsid w:val="00376899"/>
    <w:rsid w:val="003B39FD"/>
    <w:rsid w:val="003E0AC4"/>
    <w:rsid w:val="00403451"/>
    <w:rsid w:val="00411431"/>
    <w:rsid w:val="0041192A"/>
    <w:rsid w:val="00456D7B"/>
    <w:rsid w:val="0046194C"/>
    <w:rsid w:val="004A6F6E"/>
    <w:rsid w:val="004B0A99"/>
    <w:rsid w:val="00505712"/>
    <w:rsid w:val="00554FD6"/>
    <w:rsid w:val="005C4582"/>
    <w:rsid w:val="005C53C1"/>
    <w:rsid w:val="005E00E1"/>
    <w:rsid w:val="0062004B"/>
    <w:rsid w:val="00656B59"/>
    <w:rsid w:val="007036A5"/>
    <w:rsid w:val="00727044"/>
    <w:rsid w:val="00746BCD"/>
    <w:rsid w:val="00762FE8"/>
    <w:rsid w:val="007856E9"/>
    <w:rsid w:val="007A2439"/>
    <w:rsid w:val="007E3C73"/>
    <w:rsid w:val="007F25FB"/>
    <w:rsid w:val="0080580D"/>
    <w:rsid w:val="00823DF8"/>
    <w:rsid w:val="008A007D"/>
    <w:rsid w:val="008B10B8"/>
    <w:rsid w:val="008D270F"/>
    <w:rsid w:val="008E2758"/>
    <w:rsid w:val="009019D3"/>
    <w:rsid w:val="009054BD"/>
    <w:rsid w:val="009468AD"/>
    <w:rsid w:val="00996567"/>
    <w:rsid w:val="009C2DF7"/>
    <w:rsid w:val="00A52D85"/>
    <w:rsid w:val="00AC7309"/>
    <w:rsid w:val="00AD62BB"/>
    <w:rsid w:val="00B10501"/>
    <w:rsid w:val="00B208C0"/>
    <w:rsid w:val="00B44462"/>
    <w:rsid w:val="00B7783E"/>
    <w:rsid w:val="00BC7BCC"/>
    <w:rsid w:val="00C2368C"/>
    <w:rsid w:val="00C90294"/>
    <w:rsid w:val="00CA5586"/>
    <w:rsid w:val="00D22A52"/>
    <w:rsid w:val="00D627A2"/>
    <w:rsid w:val="00D97BC1"/>
    <w:rsid w:val="00DC6E57"/>
    <w:rsid w:val="00E40455"/>
    <w:rsid w:val="00E66644"/>
    <w:rsid w:val="00E9616B"/>
    <w:rsid w:val="00E96A04"/>
    <w:rsid w:val="00EB0A5E"/>
    <w:rsid w:val="00EC2722"/>
    <w:rsid w:val="00EC4D0B"/>
    <w:rsid w:val="00EE45D9"/>
    <w:rsid w:val="00EF18A1"/>
    <w:rsid w:val="00F2015F"/>
    <w:rsid w:val="00F43D81"/>
    <w:rsid w:val="00F61435"/>
    <w:rsid w:val="00FD2D4F"/>
    <w:rsid w:val="00FE55AF"/>
    <w:rsid w:val="1FF7D5B0"/>
    <w:rsid w:val="5BF52E8B"/>
    <w:rsid w:val="5FF7FD1B"/>
    <w:rsid w:val="6595DED5"/>
    <w:rsid w:val="6EFA1895"/>
    <w:rsid w:val="7DFE4981"/>
    <w:rsid w:val="7FD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7BC6238-03DC-4E64-9DAC-B1ADC583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SHFE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</dc:creator>
  <cp:lastModifiedBy>shfe</cp:lastModifiedBy>
  <cp:revision>56</cp:revision>
  <cp:lastPrinted>2025-09-17T15:47:00Z</cp:lastPrinted>
  <dcterms:created xsi:type="dcterms:W3CDTF">2024-03-27T15:26:00Z</dcterms:created>
  <dcterms:modified xsi:type="dcterms:W3CDTF">2025-10-10T06:41:00Z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6E4D87E3F15CBFD6B1CCA768369B020D</vt:lpwstr>
  </property>
</Properties>
</file>